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002DF220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68135F">
        <w:rPr>
          <w:b/>
          <w:sz w:val="22"/>
        </w:rPr>
        <w:t>4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23C9D4D" w14:textId="400F6C41" w:rsidR="009B0312" w:rsidRDefault="00584D9B" w:rsidP="0068135F">
      <w:r w:rsidRPr="00584D9B">
        <w:t xml:space="preserve">Gádoros Nagyközség Önkormányzatának Polgármestere </w:t>
      </w:r>
      <w:r w:rsidR="00853ACA">
        <w:t xml:space="preserve">dönt arról, </w:t>
      </w:r>
      <w:r w:rsidR="00F12F88">
        <w:t xml:space="preserve">hogy </w:t>
      </w:r>
      <w:r w:rsidR="000C7270">
        <w:t>Gádoros Nagyközség Önkormányzat</w:t>
      </w:r>
      <w:r w:rsidR="0068135F">
        <w:t xml:space="preserve">ának </w:t>
      </w:r>
      <w:r w:rsidR="0068135F" w:rsidRPr="0068135F">
        <w:t xml:space="preserve">Képviselő-testülete az alábbi pályázatot írja ki a Gádoros Nagyközség Önkormányzata Képviselő-testületének Napközi Otthonos Óvodája intézményvezetésére 2021. </w:t>
      </w:r>
      <w:r w:rsidR="00556395">
        <w:t>augusztus 16. napjától 2026. augusztus 15. napjáig.</w:t>
      </w:r>
      <w:r w:rsidR="0068135F" w:rsidRPr="0068135F">
        <w:t xml:space="preserve"> </w:t>
      </w:r>
    </w:p>
    <w:p w14:paraId="73B9D76D" w14:textId="48EE482C" w:rsidR="0068135F" w:rsidRPr="0068135F" w:rsidRDefault="00E82306" w:rsidP="0068135F">
      <w:r>
        <w:t>F</w:t>
      </w:r>
      <w:r w:rsidR="0068135F" w:rsidRPr="0068135F">
        <w:t>elkéri a jegyzőt</w:t>
      </w:r>
      <w:r w:rsidR="00556395">
        <w:t xml:space="preserve">, hogy </w:t>
      </w:r>
      <w:r w:rsidR="0068135F" w:rsidRPr="0068135F">
        <w:t>a pályázat kiírásáról és előkészítéséről gondoskodjon.</w:t>
      </w:r>
    </w:p>
    <w:p w14:paraId="3E0E3926" w14:textId="488960A2" w:rsidR="00B8330C" w:rsidRPr="00584D9B" w:rsidRDefault="00B8330C" w:rsidP="00584D9B">
      <w:pPr>
        <w:rPr>
          <w:rFonts w:eastAsia="Times New Roman"/>
          <w:lang w:eastAsia="hu-HU"/>
        </w:rPr>
      </w:pPr>
    </w:p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96385F5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2D4C61ED" w:rsidR="00584D9B" w:rsidRPr="00584D9B" w:rsidRDefault="000C7270" w:rsidP="00584D9B">
      <w:r>
        <w:tab/>
      </w:r>
      <w:r>
        <w:tab/>
      </w:r>
      <w:r>
        <w:tab/>
      </w:r>
      <w:r>
        <w:tab/>
        <w:t>Kőszegi Erzsébet Mária jegyző</w:t>
      </w:r>
    </w:p>
    <w:p w14:paraId="4B0ACC74" w14:textId="5DE3C699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 w:rsidR="00BF7CF3">
        <w:t>azonnal, illetve a jogszabály szerinti ütemezésben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C7270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6395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135F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0312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BF7CF3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2294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2306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2021-06-09T12:22:00Z</cp:lastPrinted>
  <dcterms:created xsi:type="dcterms:W3CDTF">2021-06-11T06:20:00Z</dcterms:created>
  <dcterms:modified xsi:type="dcterms:W3CDTF">2021-06-11T07:52:00Z</dcterms:modified>
</cp:coreProperties>
</file>